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DC8" w:rsidRPr="006D6E29" w:rsidRDefault="003B7C39" w:rsidP="006D6E29">
      <w:pPr>
        <w:shd w:val="clear" w:color="auto" w:fill="FFFFFF"/>
        <w:spacing w:before="10"/>
        <w:ind w:left="142" w:right="144" w:firstLine="851"/>
        <w:jc w:val="center"/>
        <w:rPr>
          <w:rFonts w:eastAsia="Times New Roman"/>
          <w:sz w:val="28"/>
          <w:szCs w:val="28"/>
        </w:rPr>
      </w:pPr>
      <w:r w:rsidRPr="006D6E29">
        <w:rPr>
          <w:rFonts w:eastAsia="Times New Roman"/>
          <w:sz w:val="28"/>
          <w:szCs w:val="28"/>
        </w:rPr>
        <w:t xml:space="preserve">Это стиль </w:t>
      </w:r>
      <w:r w:rsidR="006D6E29">
        <w:rPr>
          <w:rFonts w:eastAsia="Times New Roman"/>
          <w:sz w:val="24"/>
          <w:szCs w:val="24"/>
        </w:rPr>
        <w:t>–</w:t>
      </w:r>
      <w:r w:rsidRPr="006D6E29">
        <w:rPr>
          <w:rFonts w:eastAsia="Times New Roman"/>
          <w:sz w:val="28"/>
          <w:szCs w:val="28"/>
        </w:rPr>
        <w:t xml:space="preserve"> быть счастливым.</w:t>
      </w:r>
    </w:p>
    <w:p w:rsidR="00421DC8" w:rsidRPr="006D6E29" w:rsidRDefault="003B7C39" w:rsidP="006D6E29">
      <w:pPr>
        <w:shd w:val="clear" w:color="auto" w:fill="FFFFFF"/>
        <w:spacing w:before="240"/>
        <w:ind w:left="142" w:right="144" w:firstLine="851"/>
        <w:jc w:val="both"/>
        <w:rPr>
          <w:sz w:val="24"/>
          <w:szCs w:val="24"/>
        </w:rPr>
      </w:pPr>
      <w:r w:rsidRPr="006D6E29">
        <w:rPr>
          <w:rFonts w:eastAsia="Times New Roman"/>
          <w:sz w:val="24"/>
          <w:szCs w:val="24"/>
        </w:rPr>
        <w:t>В разговоре со счастливым человеком возникает ощущение оживленности: вокруг</w:t>
      </w:r>
      <w:r w:rsidRPr="006D6E29">
        <w:rPr>
          <w:rFonts w:eastAsia="Times New Roman"/>
          <w:smallCaps/>
          <w:sz w:val="24"/>
          <w:szCs w:val="24"/>
        </w:rPr>
        <w:t xml:space="preserve"> </w:t>
      </w:r>
      <w:r w:rsidRPr="006D6E29">
        <w:rPr>
          <w:rFonts w:eastAsia="Times New Roman"/>
          <w:sz w:val="24"/>
          <w:szCs w:val="24"/>
        </w:rPr>
        <w:t>этого человека, вокруг вашей беседы. Этим ощущением заполняется то пространство, в котором еще несколько минут назад ты чувствовал несвободу и безрадостность. Когда забываешь о негативных эмоциях, хочется говорить об интересных событиях, о счастливых людях.</w:t>
      </w:r>
    </w:p>
    <w:p w:rsidR="00421DC8" w:rsidRPr="006D6E29" w:rsidRDefault="003B7C39" w:rsidP="006D6E29">
      <w:pPr>
        <w:shd w:val="clear" w:color="auto" w:fill="FFFFFF"/>
        <w:spacing w:before="10"/>
        <w:ind w:left="142" w:right="144" w:firstLine="851"/>
        <w:jc w:val="both"/>
        <w:rPr>
          <w:sz w:val="24"/>
          <w:szCs w:val="24"/>
        </w:rPr>
      </w:pPr>
      <w:r w:rsidRPr="006D6E29">
        <w:rPr>
          <w:rFonts w:eastAsia="Times New Roman"/>
          <w:sz w:val="24"/>
          <w:szCs w:val="24"/>
        </w:rPr>
        <w:t>В выставочном зале НТГПИ открыла</w:t>
      </w:r>
      <w:r w:rsidR="00ED6E18" w:rsidRPr="006D6E29">
        <w:rPr>
          <w:rFonts w:eastAsia="Times New Roman"/>
          <w:sz w:val="24"/>
          <w:szCs w:val="24"/>
        </w:rPr>
        <w:t>сь выставка замечательного живо</w:t>
      </w:r>
      <w:r w:rsidRPr="006D6E29">
        <w:rPr>
          <w:rFonts w:eastAsia="Times New Roman"/>
          <w:sz w:val="24"/>
          <w:szCs w:val="24"/>
        </w:rPr>
        <w:t xml:space="preserve">писца Сергея Анатольевича </w:t>
      </w:r>
      <w:proofErr w:type="spellStart"/>
      <w:r w:rsidRPr="006D6E29">
        <w:rPr>
          <w:rFonts w:eastAsia="Times New Roman"/>
          <w:sz w:val="24"/>
          <w:szCs w:val="24"/>
        </w:rPr>
        <w:t>Костылева</w:t>
      </w:r>
      <w:proofErr w:type="spellEnd"/>
      <w:r w:rsidRPr="006D6E29">
        <w:rPr>
          <w:rFonts w:eastAsia="Times New Roman"/>
          <w:sz w:val="24"/>
          <w:szCs w:val="24"/>
        </w:rPr>
        <w:t xml:space="preserve">. Данная экспозиция </w:t>
      </w:r>
      <w:r w:rsidR="006D6E29">
        <w:rPr>
          <w:rFonts w:eastAsia="Times New Roman"/>
          <w:sz w:val="24"/>
          <w:szCs w:val="24"/>
        </w:rPr>
        <w:t>–</w:t>
      </w:r>
      <w:r w:rsidRPr="006D6E29">
        <w:rPr>
          <w:rFonts w:eastAsia="Times New Roman"/>
          <w:sz w:val="24"/>
          <w:szCs w:val="24"/>
        </w:rPr>
        <w:t xml:space="preserve"> обзорная: на ней представлены работы различных жанров и периодов творческого пути мастера. Выставка организована для того, чтобы студенты и преподаватели ознакомились с творчеством талантливого и опытного преподавателя </w:t>
      </w:r>
      <w:proofErr w:type="spellStart"/>
      <w:r w:rsidRPr="006D6E29">
        <w:rPr>
          <w:rFonts w:eastAsia="Times New Roman"/>
          <w:sz w:val="24"/>
          <w:szCs w:val="24"/>
        </w:rPr>
        <w:t>худграфа</w:t>
      </w:r>
      <w:proofErr w:type="spellEnd"/>
      <w:r w:rsidRPr="006D6E29">
        <w:rPr>
          <w:rFonts w:eastAsia="Times New Roman"/>
          <w:sz w:val="24"/>
          <w:szCs w:val="24"/>
        </w:rPr>
        <w:t>.</w:t>
      </w:r>
    </w:p>
    <w:p w:rsidR="00FE5CE9" w:rsidRPr="006D6E29" w:rsidRDefault="003B7C39" w:rsidP="006D6E29">
      <w:pPr>
        <w:shd w:val="clear" w:color="auto" w:fill="FFFFFF"/>
        <w:spacing w:before="10"/>
        <w:ind w:left="142" w:right="144" w:firstLine="851"/>
        <w:jc w:val="both"/>
        <w:rPr>
          <w:sz w:val="24"/>
          <w:szCs w:val="24"/>
        </w:rPr>
      </w:pPr>
      <w:r w:rsidRPr="006D6E29">
        <w:rPr>
          <w:rFonts w:eastAsia="Times New Roman"/>
          <w:sz w:val="24"/>
          <w:szCs w:val="24"/>
        </w:rPr>
        <w:t>В любом жанре, будь то пейзаж, портре</w:t>
      </w:r>
      <w:r w:rsidR="00ED6E18" w:rsidRPr="006D6E29">
        <w:rPr>
          <w:rFonts w:eastAsia="Times New Roman"/>
          <w:sz w:val="24"/>
          <w:szCs w:val="24"/>
        </w:rPr>
        <w:t>т или исторический жанр, худож</w:t>
      </w:r>
      <w:r w:rsidRPr="006D6E29">
        <w:rPr>
          <w:rFonts w:eastAsia="Times New Roman"/>
          <w:sz w:val="24"/>
          <w:szCs w:val="24"/>
        </w:rPr>
        <w:t>ник</w:t>
      </w:r>
      <w:r w:rsidR="00ED6E18" w:rsidRPr="006D6E29">
        <w:rPr>
          <w:rFonts w:eastAsia="Times New Roman"/>
          <w:sz w:val="24"/>
          <w:szCs w:val="24"/>
        </w:rPr>
        <w:t xml:space="preserve"> проявляет себя как истинный це</w:t>
      </w:r>
      <w:r w:rsidRPr="006D6E29">
        <w:rPr>
          <w:rFonts w:eastAsia="Times New Roman"/>
          <w:sz w:val="24"/>
          <w:szCs w:val="24"/>
        </w:rPr>
        <w:t xml:space="preserve">нитель естественности и природной сущности натуры. Сергей Анатольевич отмечает, что его вдохновляет природа и все красивое. Не случайно автор работает в стиле реализма. На стенах в мастерской художника висит множество живописных реалистических полотен </w:t>
      </w:r>
      <w:r w:rsidR="006D6E29">
        <w:rPr>
          <w:rFonts w:eastAsia="Times New Roman"/>
          <w:sz w:val="24"/>
          <w:szCs w:val="24"/>
        </w:rPr>
        <w:t>–</w:t>
      </w:r>
      <w:r w:rsidRPr="006D6E29">
        <w:rPr>
          <w:rFonts w:eastAsia="Times New Roman"/>
          <w:sz w:val="24"/>
          <w:szCs w:val="24"/>
        </w:rPr>
        <w:t xml:space="preserve"> великий труд мастера, несущий в себе богатую и ценную информацию о </w:t>
      </w:r>
      <w:r w:rsidR="00FE5CE9" w:rsidRPr="006D6E29">
        <w:rPr>
          <w:rFonts w:eastAsia="Times New Roman"/>
          <w:sz w:val="24"/>
          <w:szCs w:val="24"/>
        </w:rPr>
        <w:t>его мировоззрении и творческом пути. Сколько же нужно времени, чтобы написать хотя бы одно произведение?</w:t>
      </w:r>
    </w:p>
    <w:p w:rsidR="00FE5CE9" w:rsidRPr="006D6E29" w:rsidRDefault="006D6E29" w:rsidP="006D6E29">
      <w:pPr>
        <w:shd w:val="clear" w:color="auto" w:fill="FFFFFF"/>
        <w:tabs>
          <w:tab w:val="left" w:pos="1276"/>
        </w:tabs>
        <w:spacing w:before="10"/>
        <w:ind w:left="142" w:right="144" w:firstLine="851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–</w:t>
      </w:r>
      <w:r>
        <w:rPr>
          <w:sz w:val="24"/>
          <w:szCs w:val="24"/>
        </w:rPr>
        <w:tab/>
      </w:r>
      <w:r w:rsidR="00FE5CE9" w:rsidRPr="006D6E29">
        <w:rPr>
          <w:rFonts w:eastAsia="Times New Roman"/>
          <w:sz w:val="24"/>
          <w:szCs w:val="24"/>
        </w:rPr>
        <w:t xml:space="preserve">По-разному, </w:t>
      </w:r>
      <w:r>
        <w:rPr>
          <w:rFonts w:eastAsia="Times New Roman"/>
          <w:sz w:val="24"/>
          <w:szCs w:val="24"/>
        </w:rPr>
        <w:t>–</w:t>
      </w:r>
      <w:r w:rsidR="00FE5CE9" w:rsidRPr="006D6E29">
        <w:rPr>
          <w:rFonts w:eastAsia="Times New Roman"/>
          <w:sz w:val="24"/>
          <w:szCs w:val="24"/>
        </w:rPr>
        <w:t xml:space="preserve"> ответил автор. </w:t>
      </w:r>
      <w:r>
        <w:rPr>
          <w:rFonts w:eastAsia="Times New Roman"/>
          <w:sz w:val="24"/>
          <w:szCs w:val="24"/>
        </w:rPr>
        <w:t>–</w:t>
      </w:r>
      <w:r w:rsidR="00FE5CE9" w:rsidRPr="006D6E29">
        <w:rPr>
          <w:rFonts w:eastAsia="Times New Roman"/>
          <w:sz w:val="24"/>
          <w:szCs w:val="24"/>
        </w:rPr>
        <w:t xml:space="preserve"> Каждая картина пишется за тот срок, который потребуется художнику для решения замысла в технике, для решения спора внутренних противоречий.</w:t>
      </w:r>
    </w:p>
    <w:p w:rsidR="00FE5CE9" w:rsidRPr="006D6E29" w:rsidRDefault="00FE5CE9" w:rsidP="006D6E29">
      <w:pPr>
        <w:shd w:val="clear" w:color="auto" w:fill="FFFFFF"/>
        <w:spacing w:before="10"/>
        <w:ind w:left="142" w:right="144" w:firstLine="851"/>
        <w:jc w:val="both"/>
        <w:rPr>
          <w:sz w:val="24"/>
          <w:szCs w:val="24"/>
        </w:rPr>
      </w:pPr>
      <w:r w:rsidRPr="006D6E29">
        <w:rPr>
          <w:rFonts w:eastAsia="Times New Roman"/>
          <w:sz w:val="24"/>
          <w:szCs w:val="24"/>
        </w:rPr>
        <w:t xml:space="preserve">Поэтому настроение, передаваемое в произведении, сюжет могут меняться в процессе написания этого произведения (например, в картине Сергея </w:t>
      </w:r>
      <w:proofErr w:type="spellStart"/>
      <w:r w:rsidRPr="006D6E29">
        <w:rPr>
          <w:rFonts w:eastAsia="Times New Roman"/>
          <w:sz w:val="24"/>
          <w:szCs w:val="24"/>
        </w:rPr>
        <w:t>Костылева</w:t>
      </w:r>
      <w:proofErr w:type="spellEnd"/>
      <w:r w:rsidRPr="006D6E29">
        <w:rPr>
          <w:rFonts w:eastAsia="Times New Roman"/>
          <w:sz w:val="24"/>
          <w:szCs w:val="24"/>
        </w:rPr>
        <w:t xml:space="preserve"> "Ермак" образ Ермака имеет яркую психологическую характеристику благодаря тому, что автор долгое время искал нужную, единственно верную характеристику героя). Это и есть творческий процесс, отражающий в конечном результате образ мышления мастера. При этом оцениваться будет именно этот результат, а не то время, за которое картина написана.</w:t>
      </w:r>
    </w:p>
    <w:p w:rsidR="00FE5CE9" w:rsidRPr="006D6E29" w:rsidRDefault="00FE5CE9" w:rsidP="006D6E29">
      <w:pPr>
        <w:shd w:val="clear" w:color="auto" w:fill="FFFFFF"/>
        <w:spacing w:before="10"/>
        <w:ind w:left="142" w:right="144" w:firstLine="851"/>
        <w:jc w:val="both"/>
        <w:rPr>
          <w:sz w:val="24"/>
          <w:szCs w:val="24"/>
        </w:rPr>
      </w:pPr>
      <w:r w:rsidRPr="006D6E29">
        <w:rPr>
          <w:rFonts w:eastAsia="Times New Roman"/>
          <w:sz w:val="24"/>
          <w:szCs w:val="24"/>
        </w:rPr>
        <w:t>Долговременную работу невозможно написать с изменя</w:t>
      </w:r>
      <w:r w:rsidR="00ED6E18" w:rsidRPr="006D6E29">
        <w:rPr>
          <w:rFonts w:eastAsia="Times New Roman"/>
          <w:sz w:val="24"/>
          <w:szCs w:val="24"/>
        </w:rPr>
        <w:t xml:space="preserve">ющейся натуры, да и не нужно, </w:t>
      </w:r>
      <w:r w:rsidRPr="006D6E29">
        <w:rPr>
          <w:rFonts w:eastAsia="Times New Roman"/>
          <w:sz w:val="24"/>
          <w:szCs w:val="24"/>
        </w:rPr>
        <w:t>ведь то, что написано по воображению, очень сложно уловить в</w:t>
      </w:r>
      <w:r w:rsidR="00ED6E18" w:rsidRPr="006D6E29">
        <w:rPr>
          <w:rFonts w:eastAsia="Times New Roman"/>
          <w:sz w:val="24"/>
          <w:szCs w:val="24"/>
        </w:rPr>
        <w:t xml:space="preserve"> природе. К тому же не стоит ко</w:t>
      </w:r>
      <w:r w:rsidRPr="006D6E29">
        <w:rPr>
          <w:rFonts w:eastAsia="Times New Roman"/>
          <w:sz w:val="24"/>
          <w:szCs w:val="24"/>
        </w:rPr>
        <w:t xml:space="preserve">пировать натуру. Для передачи красоты натуры в полной достоверности для создания самостоятельного </w:t>
      </w:r>
      <w:r w:rsidR="003B7C39" w:rsidRPr="006D6E29">
        <w:rPr>
          <w:rFonts w:eastAsia="Times New Roman"/>
          <w:sz w:val="24"/>
          <w:szCs w:val="24"/>
        </w:rPr>
        <w:t>произ</w:t>
      </w:r>
      <w:r w:rsidRPr="006D6E29">
        <w:rPr>
          <w:rFonts w:eastAsia="Times New Roman"/>
          <w:sz w:val="24"/>
          <w:szCs w:val="24"/>
        </w:rPr>
        <w:t xml:space="preserve">ведения существуют две различные специальности </w:t>
      </w:r>
      <w:r w:rsidR="006D6E29">
        <w:rPr>
          <w:rFonts w:eastAsia="Times New Roman"/>
          <w:sz w:val="24"/>
          <w:szCs w:val="24"/>
        </w:rPr>
        <w:t>–</w:t>
      </w:r>
      <w:r w:rsidRPr="006D6E29">
        <w:rPr>
          <w:rFonts w:eastAsia="Times New Roman"/>
          <w:sz w:val="24"/>
          <w:szCs w:val="24"/>
        </w:rPr>
        <w:t xml:space="preserve"> фотограф и художник, которые Сергей Анатольевич по справедливости четко разграничивает.</w:t>
      </w:r>
    </w:p>
    <w:p w:rsidR="00FE5CE9" w:rsidRPr="006D6E29" w:rsidRDefault="006D6E29" w:rsidP="006D6E29">
      <w:pPr>
        <w:shd w:val="clear" w:color="auto" w:fill="FFFFFF"/>
        <w:tabs>
          <w:tab w:val="left" w:pos="295"/>
          <w:tab w:val="left" w:pos="1276"/>
        </w:tabs>
        <w:spacing w:before="10"/>
        <w:ind w:left="142" w:right="144" w:firstLine="851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– </w:t>
      </w:r>
      <w:r>
        <w:rPr>
          <w:rFonts w:eastAsia="Times New Roman"/>
          <w:sz w:val="24"/>
          <w:szCs w:val="24"/>
        </w:rPr>
        <w:tab/>
      </w:r>
      <w:r w:rsidR="00FE5CE9" w:rsidRPr="006D6E29">
        <w:rPr>
          <w:rFonts w:eastAsia="Times New Roman"/>
          <w:sz w:val="24"/>
          <w:szCs w:val="24"/>
        </w:rPr>
        <w:t xml:space="preserve">Что же такое картина </w:t>
      </w:r>
      <w:r>
        <w:rPr>
          <w:rFonts w:eastAsia="Times New Roman"/>
          <w:sz w:val="24"/>
          <w:szCs w:val="24"/>
        </w:rPr>
        <w:t>–</w:t>
      </w:r>
      <w:r w:rsidR="00FE5CE9" w:rsidRPr="006D6E29">
        <w:rPr>
          <w:rFonts w:eastAsia="Times New Roman"/>
          <w:sz w:val="24"/>
          <w:szCs w:val="24"/>
        </w:rPr>
        <w:t xml:space="preserve"> это все-таки отдельное самостоятельное произведение или это часть чего-то большего?</w:t>
      </w:r>
    </w:p>
    <w:p w:rsidR="00FE5CE9" w:rsidRPr="006D6E29" w:rsidRDefault="006D6E29" w:rsidP="006D6E29">
      <w:pPr>
        <w:shd w:val="clear" w:color="auto" w:fill="FFFFFF"/>
        <w:tabs>
          <w:tab w:val="left" w:pos="295"/>
          <w:tab w:val="left" w:pos="1276"/>
        </w:tabs>
        <w:spacing w:before="10"/>
        <w:ind w:left="142" w:right="144" w:firstLine="851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ab/>
      </w:r>
      <w:r w:rsidR="00FE5CE9" w:rsidRPr="006D6E29">
        <w:rPr>
          <w:rFonts w:eastAsia="Times New Roman"/>
          <w:sz w:val="24"/>
          <w:szCs w:val="24"/>
        </w:rPr>
        <w:t xml:space="preserve">Это отражение части </w:t>
      </w:r>
      <w:proofErr w:type="gramStart"/>
      <w:r w:rsidR="00FE5CE9" w:rsidRPr="006D6E29">
        <w:rPr>
          <w:rFonts w:eastAsia="Times New Roman"/>
          <w:sz w:val="24"/>
          <w:szCs w:val="24"/>
        </w:rPr>
        <w:t>увиденного</w:t>
      </w:r>
      <w:proofErr w:type="gramEnd"/>
      <w:r w:rsidR="00FE5CE9" w:rsidRPr="006D6E29">
        <w:rPr>
          <w:rFonts w:eastAsia="Times New Roman"/>
          <w:sz w:val="24"/>
          <w:szCs w:val="24"/>
        </w:rPr>
        <w:t>. Вопрос в том, насколько глубоко раскрыть это увиденное, может ли оно оформиться в самостоятельное произведение.</w:t>
      </w:r>
    </w:p>
    <w:p w:rsidR="00FE5CE9" w:rsidRPr="006D6E29" w:rsidRDefault="00FE5CE9" w:rsidP="006D6E29">
      <w:pPr>
        <w:shd w:val="clear" w:color="auto" w:fill="FFFFFF"/>
        <w:spacing w:before="10"/>
        <w:ind w:left="142" w:right="144" w:firstLine="851"/>
        <w:jc w:val="both"/>
        <w:rPr>
          <w:rFonts w:eastAsia="Times New Roman"/>
          <w:sz w:val="24"/>
          <w:szCs w:val="24"/>
        </w:rPr>
      </w:pPr>
      <w:r w:rsidRPr="006D6E29">
        <w:rPr>
          <w:rFonts w:eastAsia="Times New Roman"/>
          <w:sz w:val="24"/>
          <w:szCs w:val="24"/>
        </w:rPr>
        <w:t>Для того</w:t>
      </w:r>
      <w:proofErr w:type="gramStart"/>
      <w:r w:rsidRPr="006D6E29">
        <w:rPr>
          <w:rFonts w:eastAsia="Times New Roman"/>
          <w:sz w:val="24"/>
          <w:szCs w:val="24"/>
        </w:rPr>
        <w:t>,</w:t>
      </w:r>
      <w:proofErr w:type="gramEnd"/>
      <w:r w:rsidRPr="006D6E29">
        <w:rPr>
          <w:rFonts w:eastAsia="Times New Roman"/>
          <w:sz w:val="24"/>
          <w:szCs w:val="24"/>
        </w:rPr>
        <w:t xml:space="preserve"> чтобы произведение обрело нужную самостоятельность, автор должен быть удовлетворен своей работой. Поэтому Сергей Анатольевич иногда переписывает старые работы, дополняет их, хотя считает это грехом. А происходит это, как говорит мастер, в процессе изменения человека, в процессе роста его мастерст</w:t>
      </w:r>
      <w:r w:rsidR="00ED6E18" w:rsidRPr="006D6E29">
        <w:rPr>
          <w:rFonts w:eastAsia="Times New Roman"/>
          <w:sz w:val="24"/>
          <w:szCs w:val="24"/>
        </w:rPr>
        <w:t xml:space="preserve">ва. Но он убежден, что как </w:t>
      </w:r>
      <w:proofErr w:type="gramStart"/>
      <w:r w:rsidR="00ED6E18" w:rsidRPr="006D6E29">
        <w:rPr>
          <w:rFonts w:eastAsia="Times New Roman"/>
          <w:sz w:val="24"/>
          <w:szCs w:val="24"/>
        </w:rPr>
        <w:t>бы</w:t>
      </w:r>
      <w:proofErr w:type="gramEnd"/>
      <w:r w:rsidR="00ED6E18" w:rsidRPr="006D6E29">
        <w:rPr>
          <w:rFonts w:eastAsia="Times New Roman"/>
          <w:sz w:val="24"/>
          <w:szCs w:val="24"/>
        </w:rPr>
        <w:t xml:space="preserve"> ни</w:t>
      </w:r>
      <w:r w:rsidRPr="006D6E29">
        <w:rPr>
          <w:rFonts w:eastAsia="Times New Roman"/>
          <w:sz w:val="24"/>
          <w:szCs w:val="24"/>
        </w:rPr>
        <w:t xml:space="preserve"> </w:t>
      </w:r>
      <w:r w:rsidR="00ED6E18" w:rsidRPr="006D6E29">
        <w:rPr>
          <w:rFonts w:eastAsia="Times New Roman"/>
          <w:sz w:val="24"/>
          <w:szCs w:val="24"/>
        </w:rPr>
        <w:t>менялся автор, как бы ни</w:t>
      </w:r>
      <w:r w:rsidRPr="006D6E29">
        <w:rPr>
          <w:rFonts w:eastAsia="Times New Roman"/>
          <w:sz w:val="24"/>
          <w:szCs w:val="24"/>
        </w:rPr>
        <w:t xml:space="preserve"> менялись со временем его работы, "художнику не нужно гнаться за модой, нужно иметь свой "почерк", свой "стиль". И</w:t>
      </w:r>
      <w:r w:rsidR="00ED6E18" w:rsidRPr="006D6E29">
        <w:rPr>
          <w:rFonts w:eastAsia="Times New Roman"/>
          <w:sz w:val="24"/>
          <w:szCs w:val="24"/>
        </w:rPr>
        <w:t>менно наличие стиля помогает ху</w:t>
      </w:r>
      <w:r w:rsidRPr="006D6E29">
        <w:rPr>
          <w:rFonts w:eastAsia="Times New Roman"/>
          <w:sz w:val="24"/>
          <w:szCs w:val="24"/>
        </w:rPr>
        <w:t>дожнику максимально раскрыть свой творческий потенциал</w:t>
      </w:r>
      <w:r w:rsidR="003B7C39" w:rsidRPr="006D6E29">
        <w:rPr>
          <w:rFonts w:eastAsia="Times New Roman"/>
          <w:sz w:val="24"/>
          <w:szCs w:val="24"/>
        </w:rPr>
        <w:t xml:space="preserve"> </w:t>
      </w:r>
      <w:r w:rsidRPr="006D6E29">
        <w:rPr>
          <w:rFonts w:eastAsia="Times New Roman"/>
          <w:sz w:val="24"/>
          <w:szCs w:val="24"/>
        </w:rPr>
        <w:t>и выразиться в цельных образах и современных работах. А всякого рода подражательство разоблачает в человеке неустойчивость мировоззренческих позиций и бесцельность труда.</w:t>
      </w:r>
      <w:r w:rsidR="003B7C39" w:rsidRPr="006D6E29">
        <w:rPr>
          <w:rFonts w:eastAsia="Times New Roman"/>
          <w:sz w:val="24"/>
          <w:szCs w:val="24"/>
        </w:rPr>
        <w:t xml:space="preserve"> </w:t>
      </w:r>
      <w:r w:rsidRPr="006D6E29">
        <w:rPr>
          <w:rFonts w:eastAsia="Times New Roman"/>
          <w:sz w:val="24"/>
          <w:szCs w:val="24"/>
        </w:rPr>
        <w:t xml:space="preserve">Во всех работах Сергея </w:t>
      </w:r>
      <w:proofErr w:type="spellStart"/>
      <w:r w:rsidRPr="006D6E29">
        <w:rPr>
          <w:rFonts w:eastAsia="Times New Roman"/>
          <w:sz w:val="24"/>
          <w:szCs w:val="24"/>
        </w:rPr>
        <w:t>Костылева</w:t>
      </w:r>
      <w:proofErr w:type="spellEnd"/>
      <w:r w:rsidRPr="006D6E29">
        <w:rPr>
          <w:rFonts w:eastAsia="Times New Roman"/>
          <w:sz w:val="24"/>
          <w:szCs w:val="24"/>
        </w:rPr>
        <w:t xml:space="preserve"> видно то, что он сложился как профессионал, приобрел свой стиль. Возможно, это и делает его свободным, счастливым человеком.</w:t>
      </w:r>
    </w:p>
    <w:p w:rsidR="003B7C39" w:rsidRPr="006D6E29" w:rsidRDefault="003B7C39" w:rsidP="006D6E29">
      <w:pPr>
        <w:shd w:val="clear" w:color="auto" w:fill="FFFFFF"/>
        <w:spacing w:before="10"/>
        <w:ind w:left="142" w:right="144" w:firstLine="851"/>
        <w:jc w:val="both"/>
        <w:rPr>
          <w:rFonts w:eastAsia="Times New Roman"/>
          <w:sz w:val="24"/>
          <w:szCs w:val="24"/>
        </w:rPr>
      </w:pPr>
    </w:p>
    <w:p w:rsidR="003B7C39" w:rsidRPr="006D6E29" w:rsidRDefault="003B7C39" w:rsidP="006D6E29">
      <w:pPr>
        <w:shd w:val="clear" w:color="auto" w:fill="FFFFFF"/>
        <w:spacing w:before="10"/>
        <w:ind w:left="142" w:right="144" w:firstLine="851"/>
        <w:jc w:val="right"/>
        <w:rPr>
          <w:sz w:val="24"/>
          <w:szCs w:val="24"/>
        </w:rPr>
      </w:pPr>
      <w:r w:rsidRPr="006D6E29">
        <w:rPr>
          <w:rFonts w:eastAsia="Times New Roman"/>
          <w:sz w:val="24"/>
          <w:szCs w:val="24"/>
        </w:rPr>
        <w:t>Учитель. – 2001. – 13 июня.</w:t>
      </w:r>
    </w:p>
    <w:p w:rsidR="00FE5CE9" w:rsidRPr="006D6E29" w:rsidRDefault="00FE5CE9" w:rsidP="006D6E29">
      <w:pPr>
        <w:shd w:val="clear" w:color="auto" w:fill="FFFFFF"/>
        <w:spacing w:before="10"/>
        <w:ind w:left="142" w:right="144" w:firstLine="851"/>
        <w:jc w:val="both"/>
        <w:rPr>
          <w:sz w:val="24"/>
          <w:szCs w:val="24"/>
        </w:rPr>
      </w:pPr>
    </w:p>
    <w:sectPr w:rsidR="00FE5CE9" w:rsidRPr="006D6E29" w:rsidSect="006D6E29">
      <w:type w:val="continuous"/>
      <w:pgSz w:w="11909" w:h="16834"/>
      <w:pgMar w:top="567" w:right="850" w:bottom="1134" w:left="1418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93E0848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FE5CE9"/>
    <w:rsid w:val="003B7C39"/>
    <w:rsid w:val="00421DC8"/>
    <w:rsid w:val="006D6E29"/>
    <w:rsid w:val="006E16D5"/>
    <w:rsid w:val="009F20D0"/>
    <w:rsid w:val="00ED6E18"/>
    <w:rsid w:val="00FE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DC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2016-05-30T11:27:00Z</dcterms:created>
  <dcterms:modified xsi:type="dcterms:W3CDTF">2019-08-03T05:38:00Z</dcterms:modified>
</cp:coreProperties>
</file>